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 w:afterLines="5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2</w:t>
      </w:r>
    </w:p>
    <w:p>
      <w:pPr>
        <w:pStyle w:val="5"/>
        <w:spacing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常州工程职业技术学院学生竞赛级别</w:t>
      </w:r>
    </w:p>
    <w:p>
      <w:pPr>
        <w:pStyle w:val="5"/>
        <w:spacing w:after="156" w:afterLines="50"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认定公示表（</w:t>
      </w:r>
      <w:r>
        <w:rPr>
          <w:rFonts w:ascii="方正小标宋简体" w:hAnsi="黑体" w:eastAsia="PMingLiU"/>
          <w:sz w:val="44"/>
          <w:szCs w:val="44"/>
        </w:rPr>
        <w:t>2024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年）（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补增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225"/>
        <w:gridCol w:w="1496"/>
        <w:gridCol w:w="326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6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-SA"/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25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全国大学生无损检测（超声）技能大赛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25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中国机械工程学会无损检测分会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25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机械工程学会于2014年主办首届全国大学生无损检测（超声）技能大赛，目的是为了进一步提升在校大学生的无损检测专业技能水平，提高本专业学生对无损检测专业的职业认知与定位，扩大无损检测技术在当代社会中的认可度和影响力，促进相关院校教师、学生的技术交流和高素质技能人才的培养。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25"/>
              <w:jc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丙等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C9BC4-78DA-4D7B-BFB4-A9AB3B9E90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E04E9B1-8D32-4098-83E4-511F39CE48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74B32E-96FE-4A32-9539-74B4FAA1FA2C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F2708331-00B9-45C0-9107-7F1936BC0F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MTU4OTkwZDViY2MwMDQ3YWY1YjBlYTBhZTMxNTIifQ=="/>
  </w:docVars>
  <w:rsids>
    <w:rsidRoot w:val="0034500A"/>
    <w:rsid w:val="000338B5"/>
    <w:rsid w:val="000E7B84"/>
    <w:rsid w:val="001354E9"/>
    <w:rsid w:val="002105F8"/>
    <w:rsid w:val="0034500A"/>
    <w:rsid w:val="00360CC4"/>
    <w:rsid w:val="00372F27"/>
    <w:rsid w:val="00450BF4"/>
    <w:rsid w:val="00482651"/>
    <w:rsid w:val="004E17F0"/>
    <w:rsid w:val="007551BA"/>
    <w:rsid w:val="008D3607"/>
    <w:rsid w:val="00BD192E"/>
    <w:rsid w:val="00C44177"/>
    <w:rsid w:val="00C9509D"/>
    <w:rsid w:val="00DA39F7"/>
    <w:rsid w:val="00EE58F8"/>
    <w:rsid w:val="00F96431"/>
    <w:rsid w:val="3DCB0017"/>
    <w:rsid w:val="764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caption|1_"/>
    <w:basedOn w:val="3"/>
    <w:link w:val="5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5">
    <w:name w:val="Table caption|1"/>
    <w:basedOn w:val="1"/>
    <w:link w:val="4"/>
    <w:qFormat/>
    <w:uiPriority w:val="0"/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2A15-D009-40C6-A813-7EB761E4F0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442</Words>
  <Characters>2520</Characters>
  <Lines>21</Lines>
  <Paragraphs>5</Paragraphs>
  <TotalTime>0</TotalTime>
  <ScaleCrop>false</ScaleCrop>
  <LinksUpToDate>false</LinksUpToDate>
  <CharactersWithSpaces>2957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2020-09-21T09:39:00Z</dcterms:created>
  <dc:creator>YSP</dc:creator>
  <cp:lastModifiedBy>咩咩</cp:lastModifiedBy>
  <dcterms:modified xsi:type="dcterms:W3CDTF">2023-10-16T06:54:53Z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7454B09A9F134B778AA263E75B8B4532_12</vt:lpwstr>
  </property>
</Properties>
</file>