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56" w:rsidRDefault="00F91856" w:rsidP="00F91856">
      <w:pPr>
        <w:pStyle w:val="Tablecaption10"/>
        <w:spacing w:afterLines="50" w:after="156"/>
        <w:rPr>
          <w:rFonts w:ascii="黑体" w:eastAsia="黑体" w:hAnsi="黑体"/>
          <w:sz w:val="32"/>
          <w:szCs w:val="32"/>
          <w:lang w:eastAsia="zh-CN"/>
        </w:rPr>
      </w:pPr>
      <w:r w:rsidRPr="003919FF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3919FF">
        <w:rPr>
          <w:rFonts w:ascii="黑体" w:eastAsia="PMingLiU" w:hAnsi="黑体"/>
          <w:sz w:val="32"/>
          <w:szCs w:val="32"/>
        </w:rPr>
        <w:t>1</w:t>
      </w:r>
    </w:p>
    <w:p w:rsidR="00F91856" w:rsidRPr="003919FF" w:rsidRDefault="00F91856" w:rsidP="00F91856">
      <w:pPr>
        <w:pStyle w:val="Tablecaption10"/>
        <w:spacing w:afterLines="50" w:after="156" w:line="560" w:lineRule="exact"/>
        <w:jc w:val="center"/>
        <w:rPr>
          <w:rFonts w:ascii="方正小标宋简体" w:eastAsia="方正小标宋简体" w:hAnsi="Arial Narrow"/>
          <w:sz w:val="44"/>
          <w:szCs w:val="44"/>
          <w:lang w:eastAsia="zh-CN"/>
        </w:rPr>
      </w:pPr>
      <w:r w:rsidRPr="003919FF">
        <w:rPr>
          <w:rFonts w:ascii="方正小标宋简体" w:eastAsia="方正小标宋简体" w:hAnsi="黑体" w:hint="eastAsia"/>
          <w:sz w:val="44"/>
          <w:szCs w:val="44"/>
          <w:lang w:eastAsia="zh-CN"/>
        </w:rPr>
        <w:t>常州工程职业技术学院学生竞赛级别认定申请表</w:t>
      </w:r>
      <w:r w:rsidRPr="003919FF">
        <w:rPr>
          <w:rFonts w:ascii="方正小标宋简体" w:eastAsia="方正小标宋简体" w:hAnsi="Arial Narrow" w:hint="eastAsia"/>
          <w:sz w:val="44"/>
          <w:szCs w:val="44"/>
          <w:lang w:eastAsia="zh-CN"/>
        </w:rPr>
        <w:t>（</w:t>
      </w:r>
      <w:r w:rsidR="00AE1692">
        <w:rPr>
          <w:rFonts w:ascii="方正小标宋简体" w:eastAsia="方正小标宋简体" w:hAnsi="Arial Narrow" w:hint="eastAsia"/>
          <w:sz w:val="44"/>
          <w:szCs w:val="44"/>
          <w:lang w:eastAsia="zh-CN"/>
        </w:rPr>
        <w:t xml:space="preserve"> </w:t>
      </w:r>
      <w:r w:rsidR="00AE1692">
        <w:rPr>
          <w:rFonts w:ascii="方正小标宋简体" w:eastAsia="PMingLiU" w:hAnsi="Arial Narrow"/>
          <w:sz w:val="44"/>
          <w:szCs w:val="44"/>
        </w:rPr>
        <w:t xml:space="preserve">  </w:t>
      </w:r>
      <w:bookmarkStart w:id="0" w:name="_GoBack"/>
      <w:bookmarkEnd w:id="0"/>
      <w:r w:rsidRPr="003919FF">
        <w:rPr>
          <w:rFonts w:ascii="方正小标宋简体" w:eastAsia="方正小标宋简体" w:hAnsi="Arial Narrow" w:hint="eastAsia"/>
          <w:sz w:val="44"/>
          <w:szCs w:val="44"/>
          <w:lang w:eastAsia="zh-CN"/>
        </w:rPr>
        <w:t>年）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205"/>
      </w:tblGrid>
      <w:tr w:rsidR="00F91856" w:rsidRPr="003919FF" w:rsidTr="0068005B">
        <w:trPr>
          <w:trHeight w:hRule="exact" w:val="48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赛事名称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91856" w:rsidRPr="003919FF" w:rsidTr="0068005B">
        <w:trPr>
          <w:trHeight w:hRule="exact" w:val="48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spellStart"/>
            <w:r w:rsidRPr="003919FF">
              <w:rPr>
                <w:rFonts w:ascii="宋体" w:eastAsia="宋体" w:hAnsi="宋体" w:hint="eastAsia"/>
                <w:bCs/>
                <w:sz w:val="21"/>
                <w:szCs w:val="21"/>
              </w:rPr>
              <w:t>主办单位</w:t>
            </w:r>
            <w:proofErr w:type="spellEnd"/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权 威 性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（赛事的学术权威性和业内认可度</w:t>
            </w:r>
            <w:r w:rsidRPr="003919F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影 响 力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（赛事在国内外、省内外的影响力）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参 与 度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（国内同类高水平高职院校参赛情况）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学生培养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（赛事对学生培养产生的作用和影响</w:t>
            </w:r>
            <w:r w:rsidRPr="003919F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学校发展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（赛事对学校发展产生的作用和影响）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参赛基础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（赛事相关软硬件建设情况，近年来参赛及获奖情况）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申请级别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上年度认定级别：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级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等。（初次申请本项不填）</w:t>
            </w:r>
          </w:p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本年度申请级别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级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等。（级别Ⅰ、Ⅱ、Ⅲ，等次甲、乙、丙）</w:t>
            </w:r>
          </w:p>
          <w:p w:rsidR="00F91856" w:rsidRPr="003919FF" w:rsidRDefault="00F91856" w:rsidP="0068005B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F91856" w:rsidRPr="003919FF" w:rsidRDefault="00F91856" w:rsidP="0068005B">
            <w:pPr>
              <w:spacing w:beforeLines="50" w:before="156" w:afterLines="50" w:after="156" w:line="36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申请人签字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  <w:p w:rsidR="00F91856" w:rsidRPr="003919FF" w:rsidRDefault="00F91856" w:rsidP="0068005B">
            <w:pPr>
              <w:spacing w:beforeLines="50" w:before="156" w:afterLines="50" w:after="156" w:line="36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F91856" w:rsidRPr="003919FF" w:rsidTr="0068005B">
        <w:trPr>
          <w:trHeight w:hRule="exact" w:val="113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3919FF" w:rsidRDefault="00F91856" w:rsidP="0068005B">
            <w:pPr>
              <w:spacing w:line="36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3919F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56" w:rsidRPr="003919FF" w:rsidRDefault="00F91856" w:rsidP="0068005B">
            <w:pPr>
              <w:spacing w:beforeLines="50" w:before="156"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已从专业建设和人才培养视角进行审核，同意申报并全力支持本赛事。</w:t>
            </w:r>
          </w:p>
          <w:p w:rsidR="00F91856" w:rsidRPr="003919FF" w:rsidRDefault="00F91856" w:rsidP="0068005B">
            <w:pPr>
              <w:spacing w:beforeLines="50" w:before="156" w:afterLines="50" w:after="156" w:line="36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申请部门负责人签字（公章）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3919F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3919F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F96431" w:rsidRDefault="00F96431">
      <w:pPr>
        <w:rPr>
          <w:lang w:eastAsia="zh-CN"/>
        </w:rPr>
      </w:pPr>
    </w:p>
    <w:sectPr w:rsidR="00F9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56"/>
    <w:rsid w:val="00AE1692"/>
    <w:rsid w:val="00F91856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274E"/>
  <w15:chartTrackingRefBased/>
  <w15:docId w15:val="{68854B84-3E68-4423-8E6F-8D9A432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5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F91856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F91856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2</cp:revision>
  <dcterms:created xsi:type="dcterms:W3CDTF">2020-09-21T09:35:00Z</dcterms:created>
  <dcterms:modified xsi:type="dcterms:W3CDTF">2021-09-23T06:50:00Z</dcterms:modified>
</cp:coreProperties>
</file>